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ROTINA</w:t>
      </w:r>
      <w:r w:rsidR="00BB03B9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DO TRABALHO PEDAGÓGICO BERÇÁRIO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 A -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>ATIVIDADES EM DOMICÍLIO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Professora substituta ELIZETE / Professora titular da sala LÍDIA </w:t>
      </w:r>
    </w:p>
    <w:p w:rsidR="0007131D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Data: </w:t>
      </w:r>
      <w:r w:rsidR="009376A8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29/06 a</w:t>
      </w:r>
      <w:r w:rsidR="0043491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03/07</w:t>
      </w:r>
      <w:r w:rsidRPr="00C408A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07131D" w:rsidRPr="00C408A7" w:rsidRDefault="0007131D" w:rsidP="0007131D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408A7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Creche Municipal “Maria Silveira Mattos”</w:t>
      </w:r>
      <w:r w:rsidR="004C5C5C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– </w:t>
      </w:r>
      <w:r w:rsidR="009376A8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BERÇÁRIO II-</w:t>
      </w:r>
      <w:r w:rsidR="004C5C5C" w:rsidRPr="004C5C5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</w:t>
      </w:r>
      <w:r w:rsidR="004C5C5C" w:rsidRPr="004C5C5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 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3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16"/>
        <w:gridCol w:w="2954"/>
        <w:gridCol w:w="2835"/>
        <w:gridCol w:w="3260"/>
        <w:gridCol w:w="3540"/>
      </w:tblGrid>
      <w:tr w:rsidR="003F70DA" w:rsidRPr="00C72D71" w:rsidTr="007F24A9">
        <w:trPr>
          <w:trHeight w:val="43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43491C">
        <w:trPr>
          <w:trHeight w:val="141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1C" w:rsidRDefault="0043491C" w:rsidP="0043491C">
            <w:pPr>
              <w:pStyle w:val="PargrafodaLista"/>
              <w:numPr>
                <w:ilvl w:val="0"/>
                <w:numId w:val="30"/>
              </w:numPr>
              <w:ind w:left="317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MÚSICA:” BAIÃO DAS CORES” (</w:t>
            </w:r>
            <w:hyperlink r:id="rId5" w:history="1">
              <w:proofErr w:type="gramStart"/>
              <w:r w:rsidRPr="00C80B5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https://youtu.be/Zofiycj9RtM</w:t>
              </w:r>
            </w:hyperlink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43491C" w:rsidRPr="00F10122" w:rsidRDefault="0043491C" w:rsidP="0043491C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F10122" w:rsidRPr="00F10122" w:rsidRDefault="00F10122" w:rsidP="00F10122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46080" w:rsidRPr="00321840" w:rsidRDefault="00321840" w:rsidP="00D03687">
            <w:pPr>
              <w:pStyle w:val="PargrafodaLista"/>
              <w:numPr>
                <w:ilvl w:val="0"/>
                <w:numId w:val="17"/>
              </w:numPr>
              <w:ind w:left="459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SEQUÊNCIA DE ATIVIDADES DA FESTA JUNINA</w:t>
            </w:r>
            <w:r w:rsidR="004F3A16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:rsidR="00321840" w:rsidRPr="00321840" w:rsidRDefault="00321840" w:rsidP="00321840">
            <w:pPr>
              <w:pStyle w:val="PargrafodaLista"/>
              <w:rPr>
                <w:b/>
                <w:sz w:val="20"/>
                <w:szCs w:val="20"/>
              </w:rPr>
            </w:pPr>
          </w:p>
          <w:p w:rsidR="00512DB5" w:rsidRPr="00ED7C61" w:rsidRDefault="009376A8" w:rsidP="00ED7C61">
            <w:pPr>
              <w:pStyle w:val="PargrafodaLista"/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CADÊ</w:t>
            </w:r>
            <w:r w:rsidR="00ED7C61" w:rsidRPr="00ED7C61">
              <w:rPr>
                <w:b/>
                <w:sz w:val="20"/>
                <w:szCs w:val="20"/>
              </w:rPr>
              <w:t>??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D7C61" w:rsidRPr="00ED7C61">
              <w:rPr>
                <w:b/>
                <w:sz w:val="20"/>
                <w:szCs w:val="20"/>
              </w:rPr>
              <w:t xml:space="preserve">ACHOU!!(COM </w:t>
            </w:r>
            <w:proofErr w:type="gramStart"/>
            <w:r w:rsidR="00ED7C61" w:rsidRPr="00ED7C61">
              <w:rPr>
                <w:b/>
                <w:sz w:val="20"/>
                <w:szCs w:val="20"/>
              </w:rPr>
              <w:t>COPOS)</w:t>
            </w:r>
            <w:r w:rsidR="00E46080" w:rsidRPr="00ED7C61">
              <w:rPr>
                <w:b/>
                <w:sz w:val="20"/>
                <w:szCs w:val="20"/>
              </w:rPr>
              <w:t xml:space="preserve">   </w:t>
            </w:r>
            <w:proofErr w:type="gramEnd"/>
            <w:r w:rsidR="00E46080" w:rsidRPr="00ED7C61">
              <w:rPr>
                <w:b/>
                <w:sz w:val="20"/>
                <w:szCs w:val="20"/>
              </w:rPr>
              <w:t xml:space="preserve">  </w:t>
            </w:r>
            <w:r w:rsidR="00512DB5" w:rsidRPr="00ED7C61">
              <w:rPr>
                <w:b/>
                <w:sz w:val="20"/>
                <w:szCs w:val="20"/>
              </w:rPr>
              <w:t xml:space="preserve">MATERIAIS: </w:t>
            </w:r>
          </w:p>
          <w:p w:rsidR="00ED7C61" w:rsidRDefault="00ED7C61" w:rsidP="00FB7E53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COPOS PLÁSTICOS DA MESMA COR</w:t>
            </w:r>
          </w:p>
          <w:p w:rsidR="00ED7C61" w:rsidRDefault="00ED7C61" w:rsidP="00FB7E53">
            <w:pPr>
              <w:pStyle w:val="PargrafodaLista"/>
              <w:numPr>
                <w:ilvl w:val="0"/>
                <w:numId w:val="22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OBJETO QUE CAIBA EMBAIXO DO COPO.</w:t>
            </w:r>
          </w:p>
          <w:p w:rsidR="00512DB5" w:rsidRDefault="00E46080" w:rsidP="00E46080">
            <w:pPr>
              <w:ind w:left="176"/>
              <w:jc w:val="both"/>
              <w:rPr>
                <w:b/>
                <w:sz w:val="20"/>
                <w:szCs w:val="20"/>
              </w:rPr>
            </w:pPr>
            <w:r w:rsidRPr="00E46080">
              <w:rPr>
                <w:b/>
                <w:sz w:val="20"/>
                <w:szCs w:val="20"/>
              </w:rPr>
              <w:t>OBJETIVO E DESENVOLVIMENTO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B7E53" w:rsidRDefault="00ED7C61" w:rsidP="00ED7C61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 ATIVIDADE JÁ FOI SUGERIDA EM ROTINAS ANTERIORES, MAS NÃO HÁ PROBLEMA EM REPETIR NENHUMA DELAS, VISTO QUE SUA CRIANÇA ESTÁ EM PROCESSO DE DESENVOLVIMENTO SENSÓRIO </w:t>
            </w:r>
            <w:proofErr w:type="gramStart"/>
            <w:r>
              <w:rPr>
                <w:sz w:val="20"/>
                <w:szCs w:val="20"/>
              </w:rPr>
              <w:t>MOTOR,  DE</w:t>
            </w:r>
            <w:proofErr w:type="gramEnd"/>
            <w:r>
              <w:rPr>
                <w:sz w:val="20"/>
                <w:szCs w:val="20"/>
              </w:rPr>
              <w:t xml:space="preserve"> PERCEPÇÃO E DESCOBERTAS.</w:t>
            </w:r>
          </w:p>
          <w:p w:rsidR="00ED7C61" w:rsidRDefault="00ED7C61" w:rsidP="00ED7C61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 ESTIMULA PRINCIPALMENTE A PERCEPÇÃO VISUAL, ALÉM DE DIVERTIR SUA CRIANÇA AO FALAR “ACHOU!!!” QUANDO ENCONTRA O </w:t>
            </w:r>
            <w:r>
              <w:rPr>
                <w:sz w:val="20"/>
                <w:szCs w:val="20"/>
              </w:rPr>
              <w:lastRenderedPageBreak/>
              <w:t xml:space="preserve">OBJETO. </w:t>
            </w:r>
          </w:p>
          <w:p w:rsidR="00ED7C61" w:rsidRDefault="00ED7C61" w:rsidP="00ED7C61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BASTA COLOCAR TRÊS COPOS IGUAIS NO CHÃO, DEIXANDO QUE SUA CRIANÇA VEJA E EXPLORE PRIMEIRO O OBJETO QUE SERÁ ESCONDIDO EM UM DOS COPOS. ESTIMULE PAEA QUE ELA ENCONTRE E FAÇA FESTA QUANDO ACONTECER, REPETINDO MAIS VEZES.</w:t>
            </w:r>
          </w:p>
          <w:p w:rsidR="00ED7C61" w:rsidRDefault="00ED7C61" w:rsidP="00ED7C61">
            <w:pPr>
              <w:ind w:left="176"/>
              <w:jc w:val="both"/>
              <w:rPr>
                <w:sz w:val="20"/>
                <w:szCs w:val="20"/>
              </w:rPr>
            </w:pPr>
          </w:p>
          <w:p w:rsidR="00ED7C61" w:rsidRPr="00FB7E53" w:rsidRDefault="00ED7C61" w:rsidP="00ED7C61">
            <w:pPr>
              <w:ind w:left="3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23365" cy="1409479"/>
                  <wp:effectExtent l="0" t="0" r="635" b="635"/>
                  <wp:docPr id="10" name="Imagem 10" descr="Copos E Jogo De Bola Que Unveilling Uma Esfera Ilustração do Ve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pos E Jogo De Bola Que Unveilling Uma Esfera Ilustração do Ve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03"/>
                          <a:stretch/>
                        </pic:blipFill>
                        <pic:spPr bwMode="auto">
                          <a:xfrm>
                            <a:off x="0" y="0"/>
                            <a:ext cx="1525929" cy="1411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7" w:rsidRPr="00985526" w:rsidRDefault="000C09F1" w:rsidP="003D0F52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 xml:space="preserve">MÚSICA: </w:t>
            </w:r>
            <w:bookmarkStart w:id="0" w:name="_GoBack"/>
            <w:bookmarkEnd w:id="0"/>
            <w:r w:rsidR="005A0AB7" w:rsidRPr="00985526">
              <w:rPr>
                <w:rFonts w:cstheme="minorHAnsi"/>
                <w:b/>
                <w:sz w:val="20"/>
                <w:szCs w:val="20"/>
                <w:u w:val="single"/>
              </w:rPr>
              <w:t xml:space="preserve">“SEBASTIANA, ATCHIM E ESPIRRO” </w:t>
            </w:r>
            <w:r w:rsidR="005A0AB7">
              <w:rPr>
                <w:rFonts w:cstheme="minorHAnsi"/>
                <w:sz w:val="20"/>
                <w:szCs w:val="20"/>
              </w:rPr>
              <w:t>(</w:t>
            </w:r>
            <w:hyperlink r:id="rId7" w:history="1">
              <w:proofErr w:type="gramStart"/>
              <w:r w:rsidR="005A0AB7" w:rsidRPr="00C80B52">
                <w:rPr>
                  <w:rStyle w:val="Hyperlink"/>
                  <w:rFonts w:cstheme="minorHAnsi"/>
                  <w:sz w:val="20"/>
                  <w:szCs w:val="20"/>
                </w:rPr>
                <w:t>https://youtu.be/EsaFoBEZkD8</w:t>
              </w:r>
            </w:hyperlink>
            <w:r w:rsidR="005A0AB7">
              <w:rPr>
                <w:rFonts w:cstheme="minorHAnsi"/>
                <w:sz w:val="20"/>
                <w:szCs w:val="20"/>
              </w:rPr>
              <w:t xml:space="preserve"> )</w:t>
            </w:r>
            <w:proofErr w:type="gramEnd"/>
          </w:p>
          <w:p w:rsidR="005A0AB7" w:rsidRPr="005A0AB7" w:rsidRDefault="005A0AB7" w:rsidP="003D0F52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FF0000"/>
                <w:sz w:val="20"/>
                <w:szCs w:val="20"/>
                <w:u w:val="single"/>
              </w:rPr>
              <w:t>NÃO SE ESQUEÇA DO ARRAIÁ SOLIDÁ</w:t>
            </w:r>
            <w:r w:rsidRPr="005A0AB7">
              <w:rPr>
                <w:rFonts w:cstheme="minorHAnsi"/>
                <w:color w:val="FF0000"/>
                <w:sz w:val="20"/>
                <w:szCs w:val="20"/>
                <w:u w:val="single"/>
              </w:rPr>
              <w:t>RIO NA CRECHE HOJE, NOSSA TURMA PODE IR DAS 14Hs ÀS 15Hs</w:t>
            </w:r>
          </w:p>
          <w:p w:rsidR="00F10122" w:rsidRPr="005A0AB7" w:rsidRDefault="00F10122" w:rsidP="005A0AB7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21840" w:rsidRPr="003D0F52" w:rsidRDefault="00321840" w:rsidP="003D0F52">
            <w:pPr>
              <w:pStyle w:val="PargrafodaLista"/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SEQUÊNCIA DE ATIVIDADES DA FESTA JUNINA</w:t>
            </w:r>
            <w:r w:rsidR="004F3A16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:rsidR="003D0F52" w:rsidRPr="003D0F52" w:rsidRDefault="003D0F52" w:rsidP="003D0F52">
            <w:pPr>
              <w:pStyle w:val="PargrafodaLista"/>
              <w:rPr>
                <w:b/>
                <w:sz w:val="20"/>
                <w:szCs w:val="20"/>
              </w:rPr>
            </w:pPr>
          </w:p>
          <w:p w:rsidR="004F3A16" w:rsidRPr="003D0F52" w:rsidRDefault="003D0F52" w:rsidP="003D0F52">
            <w:pPr>
              <w:pStyle w:val="PargrafodaLista"/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 w:rsidRPr="003D0F52">
              <w:rPr>
                <w:b/>
                <w:sz w:val="20"/>
                <w:szCs w:val="20"/>
                <w:u w:val="single"/>
              </w:rPr>
              <w:t xml:space="preserve">PESCARIA- ADAPTAÇÃO </w:t>
            </w:r>
            <w:r w:rsidR="004F3A16" w:rsidRPr="003D0F52">
              <w:rPr>
                <w:b/>
                <w:sz w:val="20"/>
                <w:szCs w:val="20"/>
                <w:u w:val="single"/>
              </w:rPr>
              <w:t>MATERIAIS:</w:t>
            </w:r>
          </w:p>
          <w:p w:rsidR="003D0F52" w:rsidRDefault="003D0F52" w:rsidP="003D0F52">
            <w:pPr>
              <w:pStyle w:val="PargrafodaLista"/>
              <w:numPr>
                <w:ilvl w:val="0"/>
                <w:numId w:val="37"/>
              </w:numPr>
              <w:ind w:left="436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7FB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TAMPINHAS DE GARRAFAS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(SE USAR AS TAMPINHAS DEVERÁ TER UM CUIDADO MAIOR PARA NÃO LEVAREM À BOCA)</w:t>
            </w:r>
            <w:r w:rsidR="009376A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OU BOLINHAS</w:t>
            </w:r>
          </w:p>
          <w:p w:rsidR="003D0F52" w:rsidRDefault="003D0F52" w:rsidP="003D0F52">
            <w:pPr>
              <w:pStyle w:val="PargrafodaLista"/>
              <w:numPr>
                <w:ilvl w:val="0"/>
                <w:numId w:val="37"/>
              </w:numPr>
              <w:ind w:left="436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BACIA COM ÁGUA</w:t>
            </w:r>
          </w:p>
          <w:p w:rsidR="003D0F52" w:rsidRDefault="003D0F52" w:rsidP="003D0F52">
            <w:pPr>
              <w:pStyle w:val="PargrafodaLista"/>
              <w:numPr>
                <w:ilvl w:val="0"/>
                <w:numId w:val="37"/>
              </w:numPr>
              <w:ind w:left="436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PENEIRA COM CABO OU CONCHA.</w:t>
            </w:r>
          </w:p>
          <w:p w:rsidR="00FB7E53" w:rsidRPr="003D0F52" w:rsidRDefault="00FB7E53" w:rsidP="003D0F52">
            <w:pPr>
              <w:pStyle w:val="PargrafodaLista"/>
              <w:numPr>
                <w:ilvl w:val="0"/>
                <w:numId w:val="37"/>
              </w:numPr>
              <w:ind w:left="436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D0F52">
              <w:rPr>
                <w:b/>
                <w:sz w:val="20"/>
                <w:szCs w:val="20"/>
              </w:rPr>
              <w:t>OBJETIVO E DESENVOLVIMENTO</w:t>
            </w:r>
          </w:p>
          <w:p w:rsidR="003D0F52" w:rsidRDefault="003D0F52" w:rsidP="003D0F52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 ATIVIDADE TEM O OBJETIVO DE RESGATAR BRINCADEIRAS JUNINAS, DESENVOLVER COORDENAÇÃO MOTORA FINA E AMPLA.</w:t>
            </w:r>
          </w:p>
          <w:p w:rsidR="005C02C5" w:rsidRDefault="003D0F52" w:rsidP="003D0F52">
            <w:pPr>
              <w:pStyle w:val="PargrafodaLista"/>
              <w:ind w:left="4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0F52">
              <w:rPr>
                <w:rFonts w:asciiTheme="minorHAnsi" w:hAnsiTheme="minorHAnsi" w:cstheme="minorHAnsi"/>
                <w:sz w:val="20"/>
                <w:szCs w:val="20"/>
              </w:rPr>
              <w:t xml:space="preserve">ESTA É UMA ADAPTAÇÃO DA TRADICIONAL PESCARIA </w:t>
            </w:r>
            <w:r w:rsidRPr="003D0F5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JUNINA. BASTA COLOCAR AS TAMPINHAS OU BOLINHAS NA ÁGUA PARA QUE BOIEM, A INTENÇÃO É QUE SUA CRIANÇA TENTE FAZER O MOVIMENTO DE PEGÁ-LAS COM AUXÍLIO DA PENEIRA, INCENTIVE-A.</w:t>
            </w:r>
          </w:p>
          <w:p w:rsidR="003D0F52" w:rsidRDefault="003D0F52" w:rsidP="003D0F52">
            <w:pPr>
              <w:pStyle w:val="PargrafodaLista"/>
              <w:ind w:left="4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0F52" w:rsidRPr="003D0F52" w:rsidRDefault="003D0F52" w:rsidP="003D0F52">
            <w:pPr>
              <w:pStyle w:val="PargrafodaLista"/>
              <w:ind w:left="1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49095" cy="1403497"/>
                  <wp:effectExtent l="0" t="0" r="8255" b="6350"/>
                  <wp:docPr id="9" name="Imagem 9" descr="PESCARIA DE TAMPINHAS - Valquíria Ros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ESCARIA DE TAMPINHAS - Valquíria Ros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882" cy="140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7" w:rsidRPr="005A0AB7" w:rsidRDefault="0043491C" w:rsidP="005A0AB7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85526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MÚSICA:</w:t>
            </w:r>
            <w:r w:rsidR="009376A8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5A0AB7">
              <w:rPr>
                <w:rFonts w:cstheme="minorHAnsi"/>
                <w:b/>
                <w:sz w:val="20"/>
                <w:szCs w:val="20"/>
                <w:u w:val="single"/>
              </w:rPr>
              <w:t>“</w:t>
            </w:r>
            <w:proofErr w:type="gramStart"/>
            <w:r w:rsidR="005A0AB7">
              <w:rPr>
                <w:rFonts w:cstheme="minorHAnsi"/>
                <w:b/>
                <w:sz w:val="20"/>
                <w:szCs w:val="20"/>
                <w:u w:val="single"/>
              </w:rPr>
              <w:t>PULA  FOGUEIRA</w:t>
            </w:r>
            <w:proofErr w:type="gramEnd"/>
            <w:r w:rsidR="005A0AB7">
              <w:rPr>
                <w:rFonts w:cstheme="minorHAnsi"/>
                <w:b/>
                <w:sz w:val="20"/>
                <w:szCs w:val="20"/>
                <w:u w:val="single"/>
              </w:rPr>
              <w:t>” (</w:t>
            </w:r>
            <w:hyperlink r:id="rId9" w:history="1">
              <w:r w:rsidR="005A0AB7" w:rsidRPr="00324E9B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https://youtu.be/9yvuTmUfhn8</w:t>
              </w:r>
            </w:hyperlink>
            <w:r w:rsidR="005A0AB7"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</w:p>
          <w:p w:rsidR="00BD2D65" w:rsidRDefault="00BD2D65" w:rsidP="005A0AB7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BD2D65" w:rsidRPr="00BD2D65" w:rsidRDefault="00BD2D65" w:rsidP="00BD2D65">
            <w:pPr>
              <w:pStyle w:val="PargrafodaLista"/>
              <w:ind w:left="501"/>
              <w:jc w:val="both"/>
              <w:rPr>
                <w:b/>
                <w:sz w:val="20"/>
                <w:szCs w:val="20"/>
              </w:rPr>
            </w:pPr>
          </w:p>
          <w:p w:rsidR="0047528D" w:rsidRPr="00321840" w:rsidRDefault="0047528D" w:rsidP="00BD2D65">
            <w:pPr>
              <w:pStyle w:val="PargrafodaLista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SEQUÊNCIA DE ATIVIDADES DA FESTA JUNINA</w:t>
            </w:r>
            <w:r w:rsidR="004F3A16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:rsidR="00D03687" w:rsidRDefault="00D03687" w:rsidP="0047528D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5C1F6A" w:rsidRPr="005C1F6A" w:rsidRDefault="005C1F6A" w:rsidP="005C1F6A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C1F6A">
              <w:rPr>
                <w:rFonts w:cstheme="minorHAnsi"/>
                <w:b/>
                <w:sz w:val="20"/>
                <w:szCs w:val="20"/>
                <w:u w:val="single"/>
              </w:rPr>
              <w:t>PULA FOGUEIRA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- ATIVIDADE SENSORIAL</w:t>
            </w:r>
          </w:p>
          <w:p w:rsidR="00755ED6" w:rsidRPr="005C1F6A" w:rsidRDefault="00D86378" w:rsidP="005C1F6A">
            <w:p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C1F6A">
              <w:rPr>
                <w:rFonts w:cstheme="minorHAnsi"/>
                <w:b/>
                <w:sz w:val="20"/>
                <w:szCs w:val="20"/>
              </w:rPr>
              <w:t>MATERIAIS:</w:t>
            </w:r>
          </w:p>
          <w:p w:rsidR="005C1F6A" w:rsidRDefault="005C1F6A" w:rsidP="0047528D">
            <w:pPr>
              <w:pStyle w:val="PargrafodaLista"/>
              <w:numPr>
                <w:ilvl w:val="0"/>
                <w:numId w:val="29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TINTA GUACHE LARANJA OU VERMELHA</w:t>
            </w:r>
          </w:p>
          <w:p w:rsidR="005C1F6A" w:rsidRDefault="005C1F6A" w:rsidP="0047528D">
            <w:pPr>
              <w:pStyle w:val="PargrafodaLista"/>
              <w:numPr>
                <w:ilvl w:val="0"/>
                <w:numId w:val="29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FOLHA EM BRANCO</w:t>
            </w:r>
          </w:p>
          <w:p w:rsidR="005C1F6A" w:rsidRDefault="005C1F6A" w:rsidP="0047528D">
            <w:pPr>
              <w:pStyle w:val="PargrafodaLista"/>
              <w:numPr>
                <w:ilvl w:val="0"/>
                <w:numId w:val="29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MÚSICA PULA FOGUEIRA (VÍDEO ACIMA)</w:t>
            </w:r>
          </w:p>
          <w:p w:rsidR="00D86378" w:rsidRDefault="00D86378" w:rsidP="005C1F6A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12DB5">
              <w:rPr>
                <w:rFonts w:cstheme="minorHAnsi"/>
                <w:b/>
                <w:sz w:val="20"/>
                <w:szCs w:val="20"/>
              </w:rPr>
              <w:t>DESENVOLVIMENTO E OBJETIVO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D33416" w:rsidRDefault="00D03687" w:rsidP="005C1F6A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 w:rsidRPr="00D03687">
              <w:rPr>
                <w:rFonts w:cstheme="minorHAnsi"/>
                <w:sz w:val="20"/>
                <w:szCs w:val="20"/>
              </w:rPr>
              <w:t xml:space="preserve">ESTA ATIVIDADE </w:t>
            </w:r>
            <w:r w:rsidR="005C1F6A">
              <w:rPr>
                <w:rFonts w:cstheme="minorHAnsi"/>
                <w:sz w:val="20"/>
                <w:szCs w:val="20"/>
              </w:rPr>
              <w:t>ESTIMULA A PARTE SENSÓRIO MOTORA DE SUA CRIANÇA ATRAVÉS DO CONTATO COM A TINTA, A EXPLORAÇÃO E OS MOVIMENTOS.</w:t>
            </w:r>
          </w:p>
          <w:p w:rsidR="005C1F6A" w:rsidRDefault="005C1F6A" w:rsidP="005C1F6A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COLOQUE A MÚSICA DO VÍDEO E CANTE COM ELA ESTIMULANDO O AUDIOVISUAL E A ORALIDADE DE SEU(SUA) FILHO(A), DEPOIS PINTE A MÃOZINHA E CARIMBE NA FOLHA EM BRANCO, FAÇA </w:t>
            </w:r>
            <w:r>
              <w:rPr>
                <w:rFonts w:cstheme="minorHAnsi"/>
                <w:sz w:val="20"/>
                <w:szCs w:val="20"/>
              </w:rPr>
              <w:lastRenderedPageBreak/>
              <w:t>AS MADEIRAS IMITANDO UMA FOGUEIRA E ELOGIE SUA CRIA</w:t>
            </w:r>
            <w:r w:rsidR="009376A8">
              <w:rPr>
                <w:rFonts w:cstheme="minorHAnsi"/>
                <w:sz w:val="20"/>
                <w:szCs w:val="20"/>
              </w:rPr>
              <w:t xml:space="preserve">NÇA, COLE NA PAREDE PARA QUE </w:t>
            </w:r>
            <w:proofErr w:type="gramStart"/>
            <w:r w:rsidR="009376A8">
              <w:rPr>
                <w:rFonts w:cstheme="minorHAnsi"/>
                <w:sz w:val="20"/>
                <w:szCs w:val="20"/>
              </w:rPr>
              <w:t xml:space="preserve">A </w:t>
            </w:r>
            <w:r>
              <w:rPr>
                <w:rFonts w:cstheme="minorHAnsi"/>
                <w:sz w:val="20"/>
                <w:szCs w:val="20"/>
              </w:rPr>
              <w:t xml:space="preserve"> FAMÍLIA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VEJA.</w:t>
            </w:r>
          </w:p>
          <w:p w:rsidR="005C1F6A" w:rsidRDefault="005C1F6A" w:rsidP="005C1F6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5C1F6A" w:rsidRDefault="005C1F6A" w:rsidP="005C1F6A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84251" cy="1106170"/>
                  <wp:effectExtent l="0" t="0" r="0" b="0"/>
                  <wp:docPr id="8" name="Imagem 8" descr="Carimbo: Mão - Fogueira junina | Arte pré-escolar, Trabalho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imbo: Mão - Fogueira junina | Arte pré-escolar, Trabalhos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726" cy="111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122" w:rsidRDefault="00F10122" w:rsidP="00F10122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F10122" w:rsidRDefault="005C1F6A" w:rsidP="005C1F6A">
            <w:pPr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71625" cy="1228725"/>
                  <wp:effectExtent l="0" t="0" r="9525" b="9525"/>
                  <wp:docPr id="6" name="Imagem 6" descr="Tintas, mãozinhas e as marcas de uma experiência - Tempo de Cre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ntas, mãozinhas e as marcas de uma experiência - Tempo de Cre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591" cy="123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F6A" w:rsidRDefault="005C1F6A" w:rsidP="005C1F6A">
            <w:pPr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C1F6A" w:rsidRPr="00D86378" w:rsidRDefault="005C1F6A" w:rsidP="005C1F6A">
            <w:pPr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06855" cy="1084521"/>
                  <wp:effectExtent l="0" t="0" r="0" b="1905"/>
                  <wp:docPr id="7" name="Imagem 7" descr="Árvore de Natal com mãozinhas - Caverna do Dino / Barriga 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Árvore de Natal com mãozinhas - Caverna do Dino / Barriga 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22596" cy="109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1C" w:rsidRPr="00E54910" w:rsidRDefault="0043491C" w:rsidP="0043491C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F6EB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LEITURA PELA PROFESSORA ELIZETE: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  “</w:t>
            </w:r>
            <w:proofErr w:type="gramEnd"/>
            <w:r w:rsidR="0012425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ELMER, O ELEFANTE XADREZ!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 ” </w:t>
            </w:r>
            <w:r w:rsidRPr="00E5491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vídeo postado hoje no grupo.</w:t>
            </w:r>
          </w:p>
          <w:p w:rsidR="00197890" w:rsidRDefault="00197890" w:rsidP="009376A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97890" w:rsidRDefault="00197890" w:rsidP="005A0AB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EF5114" w:rsidRPr="00321840" w:rsidRDefault="00EF5114" w:rsidP="00EF5114">
            <w:pPr>
              <w:pStyle w:val="PargrafodaLista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SEQUÊNCIA DE ATIVIDADES DA FESTA JUNINA:</w:t>
            </w:r>
          </w:p>
          <w:p w:rsidR="00197890" w:rsidRDefault="00197890" w:rsidP="00197890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EF5114" w:rsidRPr="00EF5114" w:rsidRDefault="00EF5114" w:rsidP="00EF5114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114">
              <w:rPr>
                <w:rFonts w:cstheme="minorHAnsi"/>
                <w:b/>
                <w:sz w:val="20"/>
                <w:szCs w:val="20"/>
                <w:u w:val="single"/>
              </w:rPr>
              <w:t>BOCA DO PALHAÇO</w:t>
            </w:r>
          </w:p>
          <w:p w:rsidR="00EF5114" w:rsidRDefault="00EF5114" w:rsidP="00EF5114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86378">
              <w:rPr>
                <w:rFonts w:cstheme="minorHAnsi"/>
                <w:b/>
                <w:sz w:val="20"/>
                <w:szCs w:val="20"/>
              </w:rPr>
              <w:t>MATERIAIS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AB3ECE" w:rsidRDefault="00EF5114" w:rsidP="00EF5114">
            <w:pPr>
              <w:pStyle w:val="PargrafodaLista"/>
              <w:numPr>
                <w:ilvl w:val="0"/>
                <w:numId w:val="35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GARRAFA PET GRANDE OU GALÃO DE ÁGUA</w:t>
            </w:r>
          </w:p>
          <w:p w:rsidR="00EF5114" w:rsidRDefault="00EF5114" w:rsidP="00EF5114">
            <w:pPr>
              <w:pStyle w:val="PargrafodaLista"/>
              <w:numPr>
                <w:ilvl w:val="0"/>
                <w:numId w:val="35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PAPÉIS PARA DECORAR E FAZER UMA CARINHA DE PALHAÇO NA GARRAFA</w:t>
            </w:r>
          </w:p>
          <w:p w:rsidR="00EF5114" w:rsidRDefault="00EF5114" w:rsidP="00EF5114">
            <w:pPr>
              <w:pStyle w:val="PargrafodaLista"/>
              <w:numPr>
                <w:ilvl w:val="0"/>
                <w:numId w:val="35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BOLINHAS</w:t>
            </w:r>
          </w:p>
          <w:p w:rsidR="00EF5114" w:rsidRPr="00D03687" w:rsidRDefault="00EF5114" w:rsidP="00EF5114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 ATIVIDADE TEM O OBJETIVO DE RESGATAR BRINCADEIRAS JUNINAS, DESENVOLVER COORDENAÇÃO MOTORA FINA E AMPLA.</w:t>
            </w:r>
          </w:p>
          <w:p w:rsid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GARRAFA FAÇA UM FURO GRANDE, QUE IMITE UMA BOCA GRANDE, DEPOIS DECORE-A COM UMA CARINHA PARA CHAMAR ATENÇÃO DE SUA CRIANÇA.</w:t>
            </w:r>
          </w:p>
          <w:p w:rsid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INCENTIVE SUA CRIANÇA A COLOCAR AS BOLINHAS NA BOCA DO PALHAÇO, SE CONSEGUIR JOGAR MELHOR, MAS COMO SÃO PEQUENOS, DEIXE QUE EXPLORE O OBJETO, </w:t>
            </w:r>
            <w:r>
              <w:rPr>
                <w:rFonts w:cstheme="minorHAnsi"/>
                <w:sz w:val="20"/>
                <w:szCs w:val="20"/>
              </w:rPr>
              <w:lastRenderedPageBreak/>
              <w:t>INC</w:t>
            </w:r>
            <w:r w:rsidR="009376A8">
              <w:rPr>
                <w:rFonts w:cstheme="minorHAnsi"/>
                <w:sz w:val="20"/>
                <w:szCs w:val="20"/>
              </w:rPr>
              <w:t>ENTIVANDO-A PARA QUE COLOQUE A BOLINHA</w:t>
            </w:r>
            <w:r>
              <w:rPr>
                <w:rFonts w:cstheme="minorHAnsi"/>
                <w:sz w:val="20"/>
                <w:szCs w:val="20"/>
              </w:rPr>
              <w:t xml:space="preserve"> DENTRO </w:t>
            </w:r>
            <w:proofErr w:type="gramStart"/>
            <w:r>
              <w:rPr>
                <w:rFonts w:cstheme="minorHAnsi"/>
                <w:sz w:val="20"/>
                <w:szCs w:val="20"/>
              </w:rPr>
              <w:t>DELE..</w:t>
            </w:r>
            <w:proofErr w:type="gramEnd"/>
          </w:p>
          <w:p w:rsid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114">
              <w:rPr>
                <w:rFonts w:cstheme="minorHAnsi"/>
                <w:b/>
                <w:sz w:val="20"/>
                <w:szCs w:val="20"/>
                <w:u w:val="single"/>
              </w:rPr>
              <w:t>SUGESTÃO DE DECORAÇÃO DO PALHAÇO:</w:t>
            </w:r>
          </w:p>
          <w:p w:rsid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F5114" w:rsidRP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55420" cy="1807535"/>
                  <wp:effectExtent l="0" t="0" r="0" b="2540"/>
                  <wp:docPr id="1" name="Imagem 1" descr="Brinquedos Reciclados: 33 Ideias com Garrafa Pet Fáceis de Fazer | Revista Artesan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quedos Reciclados: 33 Ideias com Garrafa Pet Fáceis de Fazer | Revista Artesan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595" cy="180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114">
              <w:rPr>
                <w:rFonts w:cstheme="minorHAnsi"/>
                <w:b/>
                <w:sz w:val="20"/>
                <w:szCs w:val="20"/>
                <w:u w:val="single"/>
              </w:rPr>
              <w:t xml:space="preserve">OUTRA SUGESTÃO, UMA MÃE QUE NÃO TINHA ESSE MATERIAL FEZ ASSIM: </w:t>
            </w:r>
          </w:p>
          <w:p w:rsid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F5114" w:rsidRPr="00EF5114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57325" cy="1457325"/>
                  <wp:effectExtent l="0" t="0" r="9525" b="9525"/>
                  <wp:docPr id="5" name="Imagem 5" descr="https://i.pinimg.com/750x/4b/5f/56/4b5f56ab39e091b41359437408d9e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750x/4b/5f/56/4b5f56ab39e091b41359437408d9e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114" w:rsidRPr="00197890" w:rsidRDefault="00EF5114" w:rsidP="00EF5114">
            <w:pPr>
              <w:pStyle w:val="PargrafodaLista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759" w:rsidRDefault="0043491C" w:rsidP="0043491C">
            <w:pPr>
              <w:pStyle w:val="PargrafodaLista"/>
              <w:numPr>
                <w:ilvl w:val="0"/>
                <w:numId w:val="31"/>
              </w:numPr>
              <w:spacing w:before="240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MÚSICA/VÍDEO: “PULA PIPOQUINHA” (</w:t>
            </w:r>
            <w:hyperlink r:id="rId15" w:history="1">
              <w:proofErr w:type="gramStart"/>
              <w:r w:rsidRPr="00C80B5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https://youtu.be/MgG13r2fVOw</w:t>
              </w:r>
            </w:hyperlink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43491C" w:rsidRPr="0043491C" w:rsidRDefault="0043491C" w:rsidP="0043491C">
            <w:pPr>
              <w:pStyle w:val="PargrafodaLista"/>
              <w:spacing w:before="240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3491C" w:rsidRPr="002117D3" w:rsidRDefault="0043491C" w:rsidP="0043491C">
            <w:pPr>
              <w:pStyle w:val="PargrafodaLista"/>
              <w:numPr>
                <w:ilvl w:val="0"/>
                <w:numId w:val="17"/>
              </w:numPr>
              <w:ind w:left="459"/>
              <w:jc w:val="both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SEQUÊNCIA DE ATIVIDADES DA FESTA JUNINA:</w:t>
            </w:r>
          </w:p>
          <w:p w:rsidR="0043491C" w:rsidRPr="002117D3" w:rsidRDefault="0043491C" w:rsidP="0043491C">
            <w:pPr>
              <w:pStyle w:val="PargrafodaLista"/>
              <w:numPr>
                <w:ilvl w:val="0"/>
                <w:numId w:val="32"/>
              </w:numPr>
              <w:spacing w:before="240"/>
              <w:ind w:left="459"/>
              <w:jc w:val="both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2117D3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 xml:space="preserve">EBA PIPOCA!!!! </w:t>
            </w:r>
          </w:p>
          <w:p w:rsidR="0043491C" w:rsidRDefault="0043491C" w:rsidP="0043491C">
            <w:pPr>
              <w:pStyle w:val="PargrafodaLista"/>
              <w:spacing w:before="240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1948B9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QUE TAL, HOJE PARA ENCERRARMOS ESTA SEQUÊNCIA, FAZERMOS UMA DELICIOSA E SIMPLES RECEITA JUNINA???</w:t>
            </w:r>
          </w:p>
          <w:p w:rsidR="0043491C" w:rsidRDefault="0043491C" w:rsidP="0043491C">
            <w:pPr>
              <w:pStyle w:val="PargrafodaLista"/>
              <w:spacing w:before="240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VAMOS FAZER PIPOCA???</w:t>
            </w:r>
          </w:p>
          <w:p w:rsidR="0043491C" w:rsidRDefault="0043491C" w:rsidP="0043491C">
            <w:pPr>
              <w:pStyle w:val="PargrafodaLista"/>
              <w:spacing w:before="240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117D3">
              <w:rPr>
                <w:rFonts w:cstheme="minorHAnsi"/>
                <w:sz w:val="20"/>
                <w:szCs w:val="20"/>
              </w:rPr>
              <w:t>FAZER RECEITA JUNINA COM SUA CRIANÇA E SE DELICIAR!!</w:t>
            </w:r>
          </w:p>
          <w:p w:rsidR="0043491C" w:rsidRPr="002117D3" w:rsidRDefault="0043491C" w:rsidP="0043491C">
            <w:pPr>
              <w:pStyle w:val="PargrafodaLista"/>
              <w:spacing w:before="240"/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43491C" w:rsidRPr="00B269CE" w:rsidRDefault="0043491C" w:rsidP="0043491C">
            <w:pPr>
              <w:shd w:val="clear" w:color="auto" w:fill="FFFFFF"/>
              <w:jc w:val="center"/>
              <w:rPr>
                <w:rFonts w:ascii="Comic Sans MS" w:eastAsia="Times New Roman" w:hAnsi="Comic Sans MS"/>
                <w:b/>
                <w:bCs/>
                <w:color w:val="3A3A3A"/>
                <w:sz w:val="16"/>
                <w:szCs w:val="16"/>
                <w:u w:val="single"/>
                <w:bdr w:val="none" w:sz="0" w:space="0" w:color="auto" w:frame="1"/>
                <w:lang w:eastAsia="pt-BR"/>
              </w:rPr>
            </w:pPr>
            <w:r w:rsidRPr="00B269CE">
              <w:rPr>
                <w:rFonts w:ascii="Comic Sans MS" w:eastAsia="Times New Roman" w:hAnsi="Comic Sans MS"/>
                <w:b/>
                <w:bCs/>
                <w:color w:val="3A3A3A"/>
                <w:sz w:val="16"/>
                <w:szCs w:val="16"/>
                <w:u w:val="single"/>
                <w:bdr w:val="none" w:sz="0" w:space="0" w:color="auto" w:frame="1"/>
                <w:lang w:eastAsia="pt-BR"/>
              </w:rPr>
              <w:t>PIPOCA COLORIDA JUNINA</w:t>
            </w:r>
          </w:p>
          <w:p w:rsidR="0043491C" w:rsidRPr="00B269CE" w:rsidRDefault="0043491C" w:rsidP="0043491C">
            <w:pPr>
              <w:shd w:val="clear" w:color="auto" w:fill="FFFFFF"/>
              <w:jc w:val="center"/>
              <w:rPr>
                <w:rFonts w:ascii="Comic Sans MS" w:eastAsia="Times New Roman" w:hAnsi="Comic Sans MS"/>
                <w:b/>
                <w:color w:val="3A3A3A"/>
                <w:sz w:val="16"/>
                <w:szCs w:val="16"/>
                <w:u w:val="single"/>
                <w:lang w:eastAsia="pt-BR"/>
              </w:rPr>
            </w:pPr>
            <w:r w:rsidRPr="00B269CE">
              <w:rPr>
                <w:rFonts w:ascii="Comic Sans MS" w:eastAsia="Times New Roman" w:hAnsi="Comic Sans MS"/>
                <w:b/>
                <w:bCs/>
                <w:color w:val="3A3A3A"/>
                <w:sz w:val="16"/>
                <w:szCs w:val="16"/>
                <w:u w:val="single"/>
                <w:bdr w:val="none" w:sz="0" w:space="0" w:color="auto" w:frame="1"/>
                <w:lang w:eastAsia="pt-BR"/>
              </w:rPr>
              <w:t>INGREDIENTES</w:t>
            </w:r>
          </w:p>
          <w:p w:rsidR="0043491C" w:rsidRPr="00B269CE" w:rsidRDefault="0043491C" w:rsidP="0043491C">
            <w:pPr>
              <w:numPr>
                <w:ilvl w:val="0"/>
                <w:numId w:val="33"/>
              </w:numPr>
              <w:shd w:val="clear" w:color="auto" w:fill="FFFFFF"/>
              <w:ind w:left="30"/>
              <w:jc w:val="center"/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</w:pPr>
            <w:r w:rsidRPr="002117D3"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  <w:t>1 XÍCARA (CHÁ) DE MILHO PARA PIPOCA</w:t>
            </w:r>
          </w:p>
          <w:p w:rsidR="0043491C" w:rsidRPr="00B269CE" w:rsidRDefault="0043491C" w:rsidP="0043491C">
            <w:pPr>
              <w:shd w:val="clear" w:color="auto" w:fill="FFFFFF"/>
              <w:ind w:left="30"/>
              <w:jc w:val="center"/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</w:pPr>
            <w:r w:rsidRPr="002117D3"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  <w:t>1 XÍCARA (CHÁ) DE AÇÚCAR</w:t>
            </w:r>
          </w:p>
          <w:p w:rsidR="0043491C" w:rsidRPr="00B269CE" w:rsidRDefault="0043491C" w:rsidP="0043491C">
            <w:pPr>
              <w:shd w:val="clear" w:color="auto" w:fill="FFFFFF"/>
              <w:ind w:left="30"/>
              <w:jc w:val="center"/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</w:pPr>
            <w:r w:rsidRPr="002117D3"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  <w:t>1/2 XÍCARA (CHÁ) DE ÓLEO</w:t>
            </w:r>
          </w:p>
          <w:p w:rsidR="0043491C" w:rsidRPr="00B269CE" w:rsidRDefault="0043491C" w:rsidP="0043491C">
            <w:pPr>
              <w:shd w:val="clear" w:color="auto" w:fill="FFFFFF"/>
              <w:ind w:left="30"/>
              <w:jc w:val="center"/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</w:pPr>
            <w:r w:rsidRPr="002117D3"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  <w:t>1/2 COLHER (CHÁ) DE CORANTE ALIMENTÍCIO VERMELHO</w:t>
            </w:r>
          </w:p>
          <w:p w:rsidR="0043491C" w:rsidRPr="00B269CE" w:rsidRDefault="0043491C" w:rsidP="0043491C">
            <w:pPr>
              <w:shd w:val="clear" w:color="auto" w:fill="FFFFFF"/>
              <w:jc w:val="center"/>
              <w:rPr>
                <w:rFonts w:ascii="Comic Sans MS" w:eastAsia="Times New Roman" w:hAnsi="Comic Sans MS"/>
                <w:b/>
                <w:color w:val="3A3A3A"/>
                <w:sz w:val="16"/>
                <w:szCs w:val="16"/>
                <w:u w:val="single"/>
                <w:lang w:eastAsia="pt-BR"/>
              </w:rPr>
            </w:pPr>
            <w:r w:rsidRPr="002117D3">
              <w:rPr>
                <w:rFonts w:ascii="Comic Sans MS" w:eastAsia="Times New Roman" w:hAnsi="Comic Sans MS"/>
                <w:b/>
                <w:bCs/>
                <w:color w:val="3A3A3A"/>
                <w:sz w:val="16"/>
                <w:szCs w:val="16"/>
                <w:u w:val="single"/>
                <w:bdr w:val="none" w:sz="0" w:space="0" w:color="auto" w:frame="1"/>
                <w:lang w:eastAsia="pt-BR"/>
              </w:rPr>
              <w:t>MODO DE PREPARO</w:t>
            </w:r>
          </w:p>
          <w:p w:rsidR="0043491C" w:rsidRPr="00B269CE" w:rsidRDefault="0043491C" w:rsidP="0043491C">
            <w:pPr>
              <w:numPr>
                <w:ilvl w:val="0"/>
                <w:numId w:val="34"/>
              </w:numPr>
              <w:shd w:val="clear" w:color="auto" w:fill="FFFFFF"/>
              <w:ind w:left="30"/>
              <w:jc w:val="center"/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</w:pPr>
            <w:r w:rsidRPr="002117D3"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  <w:t>EM UMA PANELA DE FUNDO GROSSO, COLOQUE O MILHO, O AÇÚCAR E O ÓLEO.</w:t>
            </w:r>
          </w:p>
          <w:p w:rsidR="0043491C" w:rsidRPr="00B269CE" w:rsidRDefault="0043491C" w:rsidP="0043491C">
            <w:pPr>
              <w:shd w:val="clear" w:color="auto" w:fill="FFFFFF"/>
              <w:ind w:left="30"/>
              <w:jc w:val="center"/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</w:pPr>
            <w:r w:rsidRPr="002117D3"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  <w:t>LEVE AO FOGO MÉDIO, MEXENDO SEMPRE, POR 15 MINUTOS OU ATÉ FORMAR UMA CALDA GROSSA.</w:t>
            </w:r>
          </w:p>
          <w:p w:rsidR="0043491C" w:rsidRPr="00B269CE" w:rsidRDefault="0043491C" w:rsidP="0043491C">
            <w:pPr>
              <w:numPr>
                <w:ilvl w:val="0"/>
                <w:numId w:val="34"/>
              </w:numPr>
              <w:shd w:val="clear" w:color="auto" w:fill="FFFFFF"/>
              <w:ind w:left="30"/>
              <w:jc w:val="center"/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</w:pPr>
            <w:r w:rsidRPr="002117D3"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  <w:t>ADICIONE O CORANTE E ESPERE TODA PIPOCA ESTOURAR.</w:t>
            </w:r>
          </w:p>
          <w:p w:rsidR="0043491C" w:rsidRPr="00B269CE" w:rsidRDefault="0043491C" w:rsidP="0043491C">
            <w:pPr>
              <w:numPr>
                <w:ilvl w:val="0"/>
                <w:numId w:val="34"/>
              </w:numPr>
              <w:shd w:val="clear" w:color="auto" w:fill="FFFFFF"/>
              <w:ind w:left="30"/>
              <w:jc w:val="center"/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</w:pPr>
            <w:r w:rsidRPr="002117D3">
              <w:rPr>
                <w:rFonts w:ascii="Comic Sans MS" w:eastAsia="Times New Roman" w:hAnsi="Comic Sans MS"/>
                <w:color w:val="3A3A3A"/>
                <w:sz w:val="16"/>
                <w:szCs w:val="16"/>
                <w:lang w:eastAsia="pt-BR"/>
              </w:rPr>
              <w:t>ESPALHE SOBRE UMA ASSADEIRA PARA ESFRIAR.</w:t>
            </w:r>
          </w:p>
          <w:p w:rsidR="0043491C" w:rsidRPr="002117D3" w:rsidRDefault="0043491C" w:rsidP="0043491C">
            <w:pPr>
              <w:spacing w:before="240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2117D3">
              <w:rPr>
                <w:rFonts w:ascii="Comic Sans MS" w:hAnsi="Comic Sans MS" w:cstheme="minorHAnsi"/>
                <w:sz w:val="16"/>
                <w:szCs w:val="16"/>
              </w:rPr>
              <w:t>CORANTE OPCIONAL</w:t>
            </w: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197890" w:rsidP="00AB3ECE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97890" w:rsidRDefault="00ED7C61" w:rsidP="00ED7C61">
            <w:pPr>
              <w:pStyle w:val="PargrafodaLista"/>
              <w:ind w:left="34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66701" cy="1499190"/>
                  <wp:effectExtent l="0" t="0" r="635" b="6350"/>
                  <wp:docPr id="11" name="Imagem 11" descr="Pipoca Doce Colorida | Receita | Pipoca doce colorida, Pipoca do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poca Doce Colorida | Receita | Pipoca doce colorida, Pipoca doc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229" cy="150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890" w:rsidRPr="00197890" w:rsidRDefault="00197890" w:rsidP="0043491C">
            <w:pPr>
              <w:pStyle w:val="PargrafodaLista"/>
              <w:ind w:left="501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3F70DA" w:rsidP="003F70DA"/>
    <w:p w:rsidR="00823958" w:rsidRDefault="00823958"/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clip_image001"/>
      </v:shape>
    </w:pict>
  </w:numPicBullet>
  <w:abstractNum w:abstractNumId="0">
    <w:nsid w:val="00CD715D"/>
    <w:multiLevelType w:val="hybridMultilevel"/>
    <w:tmpl w:val="CE74BBF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D1DEE58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1016"/>
    <w:multiLevelType w:val="hybridMultilevel"/>
    <w:tmpl w:val="01C2AC0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7D77EC8"/>
    <w:multiLevelType w:val="hybridMultilevel"/>
    <w:tmpl w:val="0AF6D2A8"/>
    <w:lvl w:ilvl="0" w:tplc="0416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0078A"/>
    <w:multiLevelType w:val="hybridMultilevel"/>
    <w:tmpl w:val="B93E3600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6BE2386"/>
    <w:multiLevelType w:val="hybridMultilevel"/>
    <w:tmpl w:val="0114964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1EC655E2"/>
    <w:multiLevelType w:val="multilevel"/>
    <w:tmpl w:val="E9B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DB28BE"/>
    <w:multiLevelType w:val="hybridMultilevel"/>
    <w:tmpl w:val="58C2A3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B406B6"/>
    <w:multiLevelType w:val="hybridMultilevel"/>
    <w:tmpl w:val="6C2C45FC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A8D159C"/>
    <w:multiLevelType w:val="hybridMultilevel"/>
    <w:tmpl w:val="562A0BC0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2AFF2176"/>
    <w:multiLevelType w:val="hybridMultilevel"/>
    <w:tmpl w:val="B0289FDA"/>
    <w:lvl w:ilvl="0" w:tplc="0416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2CC9633D"/>
    <w:multiLevelType w:val="multilevel"/>
    <w:tmpl w:val="2380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69287D"/>
    <w:multiLevelType w:val="hybridMultilevel"/>
    <w:tmpl w:val="629EB29A"/>
    <w:lvl w:ilvl="0" w:tplc="04160007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A0613"/>
    <w:multiLevelType w:val="hybridMultilevel"/>
    <w:tmpl w:val="6142B2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E0CA1"/>
    <w:multiLevelType w:val="hybridMultilevel"/>
    <w:tmpl w:val="7430F810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2">
    <w:nsid w:val="4A600433"/>
    <w:multiLevelType w:val="hybridMultilevel"/>
    <w:tmpl w:val="6A8A955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0C66EB"/>
    <w:multiLevelType w:val="hybridMultilevel"/>
    <w:tmpl w:val="6AC2FE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8">
    <w:nsid w:val="63F14FD2"/>
    <w:multiLevelType w:val="hybridMultilevel"/>
    <w:tmpl w:val="D2F46C02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B3314"/>
    <w:multiLevelType w:val="hybridMultilevel"/>
    <w:tmpl w:val="320ED45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00D7BD2"/>
    <w:multiLevelType w:val="hybridMultilevel"/>
    <w:tmpl w:val="30DE14BE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4562E6"/>
    <w:multiLevelType w:val="hybridMultilevel"/>
    <w:tmpl w:val="BBBC93C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1F5151F"/>
    <w:multiLevelType w:val="hybridMultilevel"/>
    <w:tmpl w:val="082E0670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778F7E5F"/>
    <w:multiLevelType w:val="hybridMultilevel"/>
    <w:tmpl w:val="9B3A7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64985"/>
    <w:multiLevelType w:val="hybridMultilevel"/>
    <w:tmpl w:val="6B62F5CE"/>
    <w:lvl w:ilvl="0" w:tplc="0416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31"/>
  </w:num>
  <w:num w:numId="5">
    <w:abstractNumId w:val="7"/>
  </w:num>
  <w:num w:numId="6">
    <w:abstractNumId w:val="19"/>
  </w:num>
  <w:num w:numId="7">
    <w:abstractNumId w:val="26"/>
  </w:num>
  <w:num w:numId="8">
    <w:abstractNumId w:val="36"/>
  </w:num>
  <w:num w:numId="9">
    <w:abstractNumId w:val="28"/>
  </w:num>
  <w:num w:numId="10">
    <w:abstractNumId w:val="3"/>
  </w:num>
  <w:num w:numId="11">
    <w:abstractNumId w:val="2"/>
  </w:num>
  <w:num w:numId="12">
    <w:abstractNumId w:val="13"/>
  </w:num>
  <w:num w:numId="13">
    <w:abstractNumId w:val="32"/>
  </w:num>
  <w:num w:numId="14">
    <w:abstractNumId w:val="23"/>
  </w:num>
  <w:num w:numId="15">
    <w:abstractNumId w:val="9"/>
  </w:num>
  <w:num w:numId="16">
    <w:abstractNumId w:val="14"/>
  </w:num>
  <w:num w:numId="17">
    <w:abstractNumId w:val="24"/>
  </w:num>
  <w:num w:numId="18">
    <w:abstractNumId w:val="0"/>
  </w:num>
  <w:num w:numId="19">
    <w:abstractNumId w:val="11"/>
  </w:num>
  <w:num w:numId="20">
    <w:abstractNumId w:val="12"/>
  </w:num>
  <w:num w:numId="21">
    <w:abstractNumId w:val="34"/>
  </w:num>
  <w:num w:numId="22">
    <w:abstractNumId w:val="30"/>
  </w:num>
  <w:num w:numId="23">
    <w:abstractNumId w:val="20"/>
  </w:num>
  <w:num w:numId="24">
    <w:abstractNumId w:val="29"/>
  </w:num>
  <w:num w:numId="25">
    <w:abstractNumId w:val="17"/>
  </w:num>
  <w:num w:numId="26">
    <w:abstractNumId w:val="4"/>
  </w:num>
  <w:num w:numId="27">
    <w:abstractNumId w:val="22"/>
  </w:num>
  <w:num w:numId="28">
    <w:abstractNumId w:val="35"/>
  </w:num>
  <w:num w:numId="29">
    <w:abstractNumId w:val="27"/>
  </w:num>
  <w:num w:numId="30">
    <w:abstractNumId w:val="18"/>
  </w:num>
  <w:num w:numId="31">
    <w:abstractNumId w:val="33"/>
  </w:num>
  <w:num w:numId="32">
    <w:abstractNumId w:val="8"/>
  </w:num>
  <w:num w:numId="33">
    <w:abstractNumId w:val="16"/>
  </w:num>
  <w:num w:numId="34">
    <w:abstractNumId w:val="10"/>
  </w:num>
  <w:num w:numId="35">
    <w:abstractNumId w:val="21"/>
  </w:num>
  <w:num w:numId="36">
    <w:abstractNumId w:val="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7526"/>
    <w:rsid w:val="000123F2"/>
    <w:rsid w:val="00026AE0"/>
    <w:rsid w:val="0007131D"/>
    <w:rsid w:val="000C09F1"/>
    <w:rsid w:val="00124250"/>
    <w:rsid w:val="00151D5F"/>
    <w:rsid w:val="00192716"/>
    <w:rsid w:val="00197890"/>
    <w:rsid w:val="001D0B02"/>
    <w:rsid w:val="00290A7D"/>
    <w:rsid w:val="002B6B59"/>
    <w:rsid w:val="002D1F71"/>
    <w:rsid w:val="00321840"/>
    <w:rsid w:val="0035061F"/>
    <w:rsid w:val="003B5694"/>
    <w:rsid w:val="003D0F52"/>
    <w:rsid w:val="003F70DA"/>
    <w:rsid w:val="00423F06"/>
    <w:rsid w:val="0043491C"/>
    <w:rsid w:val="0046155C"/>
    <w:rsid w:val="0047528D"/>
    <w:rsid w:val="004A4797"/>
    <w:rsid w:val="004B0B52"/>
    <w:rsid w:val="004B3B28"/>
    <w:rsid w:val="004C5C5C"/>
    <w:rsid w:val="004F3A16"/>
    <w:rsid w:val="00512DB5"/>
    <w:rsid w:val="005373CB"/>
    <w:rsid w:val="005739F7"/>
    <w:rsid w:val="005A0AB7"/>
    <w:rsid w:val="005C02C5"/>
    <w:rsid w:val="005C1F6A"/>
    <w:rsid w:val="005C49E8"/>
    <w:rsid w:val="006A668F"/>
    <w:rsid w:val="006B098B"/>
    <w:rsid w:val="006E2647"/>
    <w:rsid w:val="006F0759"/>
    <w:rsid w:val="00755ED6"/>
    <w:rsid w:val="0079717A"/>
    <w:rsid w:val="0080630F"/>
    <w:rsid w:val="00823958"/>
    <w:rsid w:val="008A7937"/>
    <w:rsid w:val="009376A8"/>
    <w:rsid w:val="00A51A0D"/>
    <w:rsid w:val="00A92920"/>
    <w:rsid w:val="00AB3ECE"/>
    <w:rsid w:val="00BB03B9"/>
    <w:rsid w:val="00BC4986"/>
    <w:rsid w:val="00BD2D65"/>
    <w:rsid w:val="00CF1E79"/>
    <w:rsid w:val="00D03687"/>
    <w:rsid w:val="00D33416"/>
    <w:rsid w:val="00D86378"/>
    <w:rsid w:val="00DF4817"/>
    <w:rsid w:val="00E46080"/>
    <w:rsid w:val="00ED7C61"/>
    <w:rsid w:val="00EF08D2"/>
    <w:rsid w:val="00EF5114"/>
    <w:rsid w:val="00F10122"/>
    <w:rsid w:val="00F50308"/>
    <w:rsid w:val="00FA7AF7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BD1A57-E6AD-4A7A-BE99-5D0D2E39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6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6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1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EsaFoBEZkD8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youtu.be/Zofiycj9RtM" TargetMode="External"/><Relationship Id="rId15" Type="http://schemas.openxmlformats.org/officeDocument/2006/relationships/hyperlink" Target="https://youtu.be/MgG13r2fVOw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9yvuTmUfhn8" TargetMode="External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22</cp:revision>
  <dcterms:created xsi:type="dcterms:W3CDTF">2020-05-03T16:47:00Z</dcterms:created>
  <dcterms:modified xsi:type="dcterms:W3CDTF">2020-06-29T14:01:00Z</dcterms:modified>
</cp:coreProperties>
</file>